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2000" w:rsidRPr="00234179" w:rsidRDefault="00BF2000" w:rsidP="00BF2000">
      <w:pPr>
        <w:pStyle w:val="a8"/>
      </w:pPr>
      <w:r>
        <w:rPr>
          <w:szCs w:val="24"/>
        </w:rPr>
        <w:t xml:space="preserve">        </w:t>
      </w:r>
      <w:r w:rsidRPr="00234179">
        <w:t>Российская Федерация</w:t>
      </w:r>
    </w:p>
    <w:p w:rsidR="00BF2000" w:rsidRPr="00234179" w:rsidRDefault="00BF2000" w:rsidP="00BF2000">
      <w:pPr>
        <w:pStyle w:val="a8"/>
      </w:pPr>
      <w:r w:rsidRPr="00234179">
        <w:t>Хант</w:t>
      </w:r>
      <w:proofErr w:type="gramStart"/>
      <w:r w:rsidRPr="00234179">
        <w:t>ы-</w:t>
      </w:r>
      <w:proofErr w:type="gramEnd"/>
      <w:r>
        <w:t xml:space="preserve"> </w:t>
      </w:r>
      <w:r w:rsidRPr="00234179">
        <w:t>Мансийский автономный округ – Югра</w:t>
      </w:r>
    </w:p>
    <w:p w:rsidR="00BF2000" w:rsidRPr="00234179" w:rsidRDefault="00BF2000" w:rsidP="00BF2000">
      <w:pPr>
        <w:pStyle w:val="a8"/>
      </w:pPr>
      <w:r w:rsidRPr="00234179">
        <w:t>Советский район</w:t>
      </w:r>
    </w:p>
    <w:p w:rsidR="00BF2000" w:rsidRPr="00234179" w:rsidRDefault="00BF2000" w:rsidP="00BF2000">
      <w:pPr>
        <w:spacing w:line="240" w:lineRule="atLeast"/>
        <w:jc w:val="center"/>
        <w:rPr>
          <w:b/>
          <w:sz w:val="32"/>
          <w:szCs w:val="32"/>
        </w:rPr>
      </w:pPr>
      <w:r w:rsidRPr="00234179">
        <w:rPr>
          <w:b/>
          <w:sz w:val="32"/>
          <w:szCs w:val="32"/>
        </w:rPr>
        <w:t>городское поселение Малиновский</w:t>
      </w:r>
    </w:p>
    <w:p w:rsidR="00BF2000" w:rsidRPr="00234179" w:rsidRDefault="00BF2000" w:rsidP="00BF2000">
      <w:pPr>
        <w:spacing w:line="240" w:lineRule="atLeast"/>
        <w:jc w:val="center"/>
        <w:rPr>
          <w:b/>
          <w:sz w:val="48"/>
          <w:szCs w:val="48"/>
        </w:rPr>
      </w:pPr>
      <w:r w:rsidRPr="00234179">
        <w:rPr>
          <w:b/>
          <w:sz w:val="48"/>
          <w:szCs w:val="48"/>
        </w:rPr>
        <w:t xml:space="preserve">А Д М И Н И С Т </w:t>
      </w:r>
      <w:proofErr w:type="gramStart"/>
      <w:r w:rsidRPr="00234179">
        <w:rPr>
          <w:b/>
          <w:sz w:val="48"/>
          <w:szCs w:val="48"/>
        </w:rPr>
        <w:t>Р</w:t>
      </w:r>
      <w:proofErr w:type="gramEnd"/>
      <w:r w:rsidRPr="00234179">
        <w:rPr>
          <w:b/>
          <w:sz w:val="48"/>
          <w:szCs w:val="48"/>
        </w:rPr>
        <w:t xml:space="preserve"> А Ц И Я</w:t>
      </w:r>
    </w:p>
    <w:p w:rsidR="00BF2000" w:rsidRPr="00234179" w:rsidRDefault="00BF2000" w:rsidP="00BF2000">
      <w:pPr>
        <w:spacing w:line="240" w:lineRule="atLeast"/>
        <w:jc w:val="center"/>
        <w:rPr>
          <w:b/>
          <w:sz w:val="32"/>
        </w:rPr>
      </w:pPr>
    </w:p>
    <w:p w:rsidR="00BF2000" w:rsidRPr="00234179" w:rsidRDefault="00BF2000" w:rsidP="00BF2000">
      <w:pPr>
        <w:pBdr>
          <w:bottom w:val="double" w:sz="12" w:space="1" w:color="auto"/>
        </w:pBdr>
        <w:rPr>
          <w:sz w:val="22"/>
        </w:rPr>
      </w:pPr>
      <w:r w:rsidRPr="00234179">
        <w:rPr>
          <w:b/>
          <w:sz w:val="36"/>
          <w:u w:val="single"/>
        </w:rPr>
        <w:t xml:space="preserve">                                       </w:t>
      </w:r>
      <w:r w:rsidRPr="00234179">
        <w:rPr>
          <w:sz w:val="16"/>
        </w:rPr>
        <w:t xml:space="preserve"> </w:t>
      </w:r>
      <w:r w:rsidRPr="00234179">
        <w:rPr>
          <w:sz w:val="22"/>
        </w:rPr>
        <w:t xml:space="preserve">                                                                        </w:t>
      </w:r>
    </w:p>
    <w:p w:rsidR="00BF2000" w:rsidRDefault="00BF2000" w:rsidP="00BF2000">
      <w:pPr>
        <w:ind w:left="6480" w:hanging="6480"/>
      </w:pPr>
    </w:p>
    <w:p w:rsidR="004552E0" w:rsidRPr="009A362F" w:rsidRDefault="004552E0" w:rsidP="004552E0">
      <w:pPr>
        <w:pStyle w:val="3"/>
        <w:jc w:val="center"/>
        <w:rPr>
          <w:color w:val="auto"/>
          <w:sz w:val="52"/>
          <w:szCs w:val="52"/>
        </w:rPr>
      </w:pPr>
      <w:proofErr w:type="gramStart"/>
      <w:r w:rsidRPr="009A362F">
        <w:rPr>
          <w:color w:val="auto"/>
          <w:sz w:val="52"/>
          <w:szCs w:val="52"/>
        </w:rPr>
        <w:t>П</w:t>
      </w:r>
      <w:proofErr w:type="gramEnd"/>
      <w:r w:rsidRPr="009A362F">
        <w:rPr>
          <w:color w:val="auto"/>
          <w:sz w:val="52"/>
          <w:szCs w:val="52"/>
        </w:rPr>
        <w:t xml:space="preserve"> О С Т А Н О В Л Е Н И Е</w:t>
      </w:r>
    </w:p>
    <w:p w:rsidR="004552E0" w:rsidRPr="009A362F" w:rsidRDefault="004552E0" w:rsidP="004552E0"/>
    <w:p w:rsidR="004552E0" w:rsidRDefault="004552E0" w:rsidP="004552E0">
      <w:pPr>
        <w:jc w:val="center"/>
        <w:rPr>
          <w:sz w:val="24"/>
          <w:szCs w:val="24"/>
        </w:rPr>
      </w:pPr>
    </w:p>
    <w:p w:rsidR="004552E0" w:rsidRPr="00F06EEB" w:rsidRDefault="004552E0" w:rsidP="00204BA9">
      <w:pPr>
        <w:rPr>
          <w:sz w:val="24"/>
          <w:szCs w:val="24"/>
        </w:rPr>
      </w:pPr>
      <w:r w:rsidRPr="00F06EEB">
        <w:rPr>
          <w:sz w:val="24"/>
          <w:szCs w:val="24"/>
        </w:rPr>
        <w:t>от «</w:t>
      </w:r>
      <w:r w:rsidR="00261029">
        <w:rPr>
          <w:sz w:val="24"/>
          <w:szCs w:val="24"/>
        </w:rPr>
        <w:t>14</w:t>
      </w:r>
      <w:r w:rsidRPr="00F06EEB">
        <w:rPr>
          <w:sz w:val="24"/>
          <w:szCs w:val="24"/>
        </w:rPr>
        <w:t xml:space="preserve">» </w:t>
      </w:r>
      <w:r w:rsidR="00C32045" w:rsidRPr="00F06EEB">
        <w:rPr>
          <w:sz w:val="24"/>
          <w:szCs w:val="24"/>
        </w:rPr>
        <w:t xml:space="preserve">января </w:t>
      </w:r>
      <w:r w:rsidRPr="00F06EEB">
        <w:rPr>
          <w:sz w:val="24"/>
          <w:szCs w:val="24"/>
        </w:rPr>
        <w:t>20</w:t>
      </w:r>
      <w:r w:rsidR="00C32045" w:rsidRPr="00F06EEB">
        <w:rPr>
          <w:sz w:val="24"/>
          <w:szCs w:val="24"/>
        </w:rPr>
        <w:t>20</w:t>
      </w:r>
      <w:r w:rsidRPr="00F06EEB">
        <w:rPr>
          <w:sz w:val="24"/>
          <w:szCs w:val="24"/>
        </w:rPr>
        <w:t xml:space="preserve"> г.</w:t>
      </w:r>
      <w:r w:rsidRPr="00F06EEB">
        <w:rPr>
          <w:sz w:val="24"/>
          <w:szCs w:val="24"/>
        </w:rPr>
        <w:tab/>
      </w:r>
      <w:r w:rsidRPr="00F06EEB">
        <w:rPr>
          <w:sz w:val="24"/>
          <w:szCs w:val="24"/>
        </w:rPr>
        <w:tab/>
      </w:r>
      <w:r w:rsidRPr="00F06EEB">
        <w:rPr>
          <w:sz w:val="24"/>
          <w:szCs w:val="24"/>
        </w:rPr>
        <w:tab/>
        <w:t xml:space="preserve">                                        </w:t>
      </w:r>
      <w:r w:rsidR="008B2453" w:rsidRPr="00F06EEB">
        <w:rPr>
          <w:sz w:val="24"/>
          <w:szCs w:val="24"/>
        </w:rPr>
        <w:t xml:space="preserve">                             № </w:t>
      </w:r>
      <w:r w:rsidR="00261029">
        <w:rPr>
          <w:sz w:val="24"/>
          <w:szCs w:val="24"/>
        </w:rPr>
        <w:t>8</w:t>
      </w:r>
    </w:p>
    <w:p w:rsidR="004552E0" w:rsidRPr="00F06EEB" w:rsidRDefault="004552E0" w:rsidP="004552E0">
      <w:pPr>
        <w:rPr>
          <w:sz w:val="24"/>
          <w:szCs w:val="24"/>
        </w:rPr>
      </w:pPr>
      <w:r w:rsidRPr="00F06EEB">
        <w:rPr>
          <w:sz w:val="24"/>
          <w:szCs w:val="24"/>
        </w:rPr>
        <w:t>г</w:t>
      </w:r>
      <w:r w:rsidR="00D759B9" w:rsidRPr="00F06EEB">
        <w:rPr>
          <w:sz w:val="24"/>
          <w:szCs w:val="24"/>
        </w:rPr>
        <w:t>ородское поселение</w:t>
      </w:r>
      <w:r w:rsidRPr="00F06EEB">
        <w:rPr>
          <w:sz w:val="24"/>
          <w:szCs w:val="24"/>
        </w:rPr>
        <w:t xml:space="preserve"> Малиновский</w:t>
      </w:r>
    </w:p>
    <w:p w:rsidR="004552E0" w:rsidRPr="00F06EEB" w:rsidRDefault="004552E0" w:rsidP="004552E0">
      <w:pPr>
        <w:pStyle w:val="aa"/>
        <w:rPr>
          <w:rFonts w:ascii="Times New Roman" w:hAnsi="Times New Roman" w:cs="Times New Roman"/>
          <w:b/>
          <w:bCs/>
          <w:sz w:val="24"/>
          <w:szCs w:val="24"/>
        </w:rPr>
      </w:pPr>
    </w:p>
    <w:p w:rsidR="00AF20F8" w:rsidRPr="00F06EEB" w:rsidRDefault="00AF20F8" w:rsidP="004A3716">
      <w:pPr>
        <w:rPr>
          <w:sz w:val="24"/>
          <w:szCs w:val="24"/>
        </w:rPr>
      </w:pPr>
    </w:p>
    <w:p w:rsidR="004552E0" w:rsidRPr="00F06EEB" w:rsidRDefault="004552E0" w:rsidP="004A3716">
      <w:pPr>
        <w:rPr>
          <w:sz w:val="24"/>
          <w:szCs w:val="24"/>
        </w:rPr>
      </w:pPr>
    </w:p>
    <w:p w:rsidR="00261029" w:rsidRPr="00261029" w:rsidRDefault="00261029" w:rsidP="00D94DCB">
      <w:pPr>
        <w:shd w:val="clear" w:color="auto" w:fill="FFFFFF"/>
        <w:suppressAutoHyphens/>
        <w:jc w:val="center"/>
        <w:rPr>
          <w:b/>
          <w:sz w:val="24"/>
          <w:szCs w:val="24"/>
          <w:lang w:eastAsia="zh-CN"/>
        </w:rPr>
      </w:pPr>
      <w:r w:rsidRPr="00261029">
        <w:rPr>
          <w:b/>
          <w:sz w:val="24"/>
          <w:szCs w:val="24"/>
          <w:lang w:eastAsia="zh-CN"/>
        </w:rPr>
        <w:t>О внедрении технологий</w:t>
      </w:r>
      <w:r w:rsidR="00D94DCB">
        <w:rPr>
          <w:b/>
          <w:sz w:val="24"/>
          <w:szCs w:val="24"/>
          <w:lang w:eastAsia="zh-CN"/>
        </w:rPr>
        <w:t xml:space="preserve"> </w:t>
      </w:r>
      <w:r w:rsidRPr="00261029">
        <w:rPr>
          <w:b/>
          <w:sz w:val="24"/>
          <w:szCs w:val="24"/>
          <w:lang w:eastAsia="zh-CN"/>
        </w:rPr>
        <w:t>бережливого производства</w:t>
      </w:r>
    </w:p>
    <w:p w:rsidR="00261029" w:rsidRPr="00261029" w:rsidRDefault="00261029" w:rsidP="00261029">
      <w:pPr>
        <w:shd w:val="clear" w:color="auto" w:fill="FFFFFF"/>
        <w:suppressAutoHyphens/>
        <w:jc w:val="both"/>
        <w:rPr>
          <w:sz w:val="24"/>
          <w:szCs w:val="24"/>
          <w:lang w:eastAsia="zh-CN"/>
        </w:rPr>
      </w:pPr>
    </w:p>
    <w:p w:rsidR="00261029" w:rsidRPr="00F75560" w:rsidRDefault="00261029" w:rsidP="00261029">
      <w:pPr>
        <w:shd w:val="clear" w:color="auto" w:fill="FFFFFF"/>
        <w:suppressAutoHyphens/>
        <w:ind w:firstLine="567"/>
        <w:jc w:val="both"/>
        <w:rPr>
          <w:sz w:val="24"/>
          <w:szCs w:val="24"/>
          <w:lang w:eastAsia="zh-CN"/>
        </w:rPr>
      </w:pPr>
      <w:r w:rsidRPr="00F75560">
        <w:rPr>
          <w:sz w:val="24"/>
          <w:szCs w:val="24"/>
          <w:lang w:eastAsia="zh-CN"/>
        </w:rPr>
        <w:t>В целях внедрения технологий бережливого п</w:t>
      </w:r>
      <w:r w:rsidR="00D94DCB" w:rsidRPr="00F75560">
        <w:rPr>
          <w:sz w:val="24"/>
          <w:szCs w:val="24"/>
          <w:lang w:eastAsia="zh-CN"/>
        </w:rPr>
        <w:t xml:space="preserve">роизводства в </w:t>
      </w:r>
      <w:r w:rsidRPr="00F75560">
        <w:rPr>
          <w:sz w:val="24"/>
          <w:szCs w:val="24"/>
          <w:lang w:eastAsia="zh-CN"/>
        </w:rPr>
        <w:t xml:space="preserve">администрации </w:t>
      </w:r>
      <w:r w:rsidR="00D94DCB" w:rsidRPr="00F75560">
        <w:rPr>
          <w:sz w:val="24"/>
          <w:szCs w:val="24"/>
          <w:lang w:eastAsia="zh-CN"/>
        </w:rPr>
        <w:t>городского поселения Малиновский</w:t>
      </w:r>
      <w:r w:rsidRPr="00F75560">
        <w:rPr>
          <w:sz w:val="24"/>
          <w:szCs w:val="24"/>
          <w:lang w:eastAsia="zh-CN"/>
        </w:rPr>
        <w:t xml:space="preserve">, в соответствии с распоряжением Правительства Ханты-Мансийского автономного округа - Югры от 19.08.2016 № 455-рп «О Концепции «Бережливый регион» в Ханты-Мансийском автономном округе», Уставом </w:t>
      </w:r>
      <w:r w:rsidR="00F75560" w:rsidRPr="00F75560">
        <w:rPr>
          <w:sz w:val="24"/>
          <w:szCs w:val="24"/>
          <w:lang w:eastAsia="zh-CN"/>
        </w:rPr>
        <w:t>городского поселения Малиновский:</w:t>
      </w:r>
    </w:p>
    <w:p w:rsidR="00261029" w:rsidRPr="00261029" w:rsidRDefault="00D94DCB" w:rsidP="00261029">
      <w:pPr>
        <w:shd w:val="clear" w:color="auto" w:fill="FFFFFF"/>
        <w:suppressAutoHyphens/>
        <w:ind w:firstLine="567"/>
        <w:jc w:val="both"/>
        <w:rPr>
          <w:iCs/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1</w:t>
      </w:r>
      <w:r w:rsidR="00261029" w:rsidRPr="00261029">
        <w:rPr>
          <w:sz w:val="24"/>
          <w:szCs w:val="24"/>
          <w:lang w:eastAsia="zh-CN"/>
        </w:rPr>
        <w:t xml:space="preserve">. </w:t>
      </w:r>
      <w:r w:rsidR="00261029" w:rsidRPr="00261029">
        <w:rPr>
          <w:iCs/>
          <w:sz w:val="24"/>
          <w:szCs w:val="24"/>
          <w:lang w:eastAsia="zh-CN"/>
        </w:rPr>
        <w:t xml:space="preserve">Создать рабочую группу по внедрению технологий бережливого производства в администрации </w:t>
      </w:r>
      <w:r>
        <w:rPr>
          <w:iCs/>
          <w:sz w:val="24"/>
          <w:szCs w:val="24"/>
          <w:lang w:eastAsia="zh-CN"/>
        </w:rPr>
        <w:t>городского поселения Малиновский</w:t>
      </w:r>
      <w:r w:rsidR="00261029" w:rsidRPr="00261029">
        <w:rPr>
          <w:iCs/>
          <w:sz w:val="24"/>
          <w:szCs w:val="24"/>
          <w:lang w:eastAsia="zh-CN"/>
        </w:rPr>
        <w:t>.</w:t>
      </w:r>
    </w:p>
    <w:p w:rsidR="00261029" w:rsidRPr="00261029" w:rsidRDefault="00D94DCB" w:rsidP="00261029">
      <w:pPr>
        <w:widowControl w:val="0"/>
        <w:shd w:val="clear" w:color="auto" w:fill="FFFFFF"/>
        <w:tabs>
          <w:tab w:val="left" w:pos="567"/>
        </w:tabs>
        <w:suppressAutoHyphens/>
        <w:autoSpaceDE w:val="0"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2</w:t>
      </w:r>
      <w:r w:rsidR="00261029" w:rsidRPr="00261029">
        <w:rPr>
          <w:sz w:val="24"/>
          <w:szCs w:val="24"/>
          <w:lang w:eastAsia="zh-CN"/>
        </w:rPr>
        <w:t>. Утвердить:</w:t>
      </w:r>
    </w:p>
    <w:p w:rsidR="00261029" w:rsidRPr="00261029" w:rsidRDefault="00D94DCB" w:rsidP="00261029">
      <w:pPr>
        <w:shd w:val="clear" w:color="auto" w:fill="FFFFFF"/>
        <w:suppressAutoHyphens/>
        <w:ind w:firstLine="567"/>
        <w:jc w:val="both"/>
        <w:rPr>
          <w:iCs/>
          <w:sz w:val="24"/>
          <w:szCs w:val="24"/>
          <w:lang w:eastAsia="zh-CN"/>
        </w:rPr>
      </w:pPr>
      <w:r>
        <w:rPr>
          <w:iCs/>
          <w:sz w:val="24"/>
          <w:szCs w:val="24"/>
          <w:lang w:eastAsia="zh-CN"/>
        </w:rPr>
        <w:t>2</w:t>
      </w:r>
      <w:r w:rsidR="00261029" w:rsidRPr="00261029">
        <w:rPr>
          <w:iCs/>
          <w:sz w:val="24"/>
          <w:szCs w:val="24"/>
          <w:lang w:eastAsia="zh-CN"/>
        </w:rPr>
        <w:t>.</w:t>
      </w:r>
      <w:r>
        <w:rPr>
          <w:iCs/>
          <w:sz w:val="24"/>
          <w:szCs w:val="24"/>
          <w:lang w:eastAsia="zh-CN"/>
        </w:rPr>
        <w:t>1</w:t>
      </w:r>
      <w:r w:rsidR="00261029" w:rsidRPr="00261029">
        <w:rPr>
          <w:iCs/>
          <w:sz w:val="24"/>
          <w:szCs w:val="24"/>
          <w:lang w:eastAsia="zh-CN"/>
        </w:rPr>
        <w:t xml:space="preserve">. </w:t>
      </w:r>
      <w:r w:rsidR="00261029" w:rsidRPr="00261029">
        <w:rPr>
          <w:sz w:val="24"/>
          <w:szCs w:val="24"/>
          <w:lang w:eastAsia="zh-CN"/>
        </w:rPr>
        <w:t xml:space="preserve">Состав </w:t>
      </w:r>
      <w:r w:rsidR="00261029" w:rsidRPr="00261029">
        <w:rPr>
          <w:iCs/>
          <w:sz w:val="24"/>
          <w:szCs w:val="24"/>
          <w:lang w:eastAsia="zh-CN"/>
        </w:rPr>
        <w:t xml:space="preserve">рабочей группы по внедрению технологий бережливого производства в администрации </w:t>
      </w:r>
      <w:r>
        <w:rPr>
          <w:iCs/>
          <w:sz w:val="24"/>
          <w:szCs w:val="24"/>
          <w:lang w:eastAsia="zh-CN"/>
        </w:rPr>
        <w:t>городского поселения Малиновский</w:t>
      </w:r>
      <w:r w:rsidR="00261029" w:rsidRPr="00261029">
        <w:rPr>
          <w:iCs/>
          <w:sz w:val="24"/>
          <w:szCs w:val="24"/>
          <w:lang w:eastAsia="zh-CN"/>
        </w:rPr>
        <w:t xml:space="preserve"> (</w:t>
      </w:r>
      <w:r>
        <w:rPr>
          <w:iCs/>
          <w:sz w:val="24"/>
          <w:szCs w:val="24"/>
          <w:lang w:eastAsia="zh-CN"/>
        </w:rPr>
        <w:t>П</w:t>
      </w:r>
      <w:r w:rsidR="00261029" w:rsidRPr="00261029">
        <w:rPr>
          <w:iCs/>
          <w:sz w:val="24"/>
          <w:szCs w:val="24"/>
          <w:lang w:eastAsia="zh-CN"/>
        </w:rPr>
        <w:t xml:space="preserve">риложение </w:t>
      </w:r>
      <w:r>
        <w:rPr>
          <w:iCs/>
          <w:sz w:val="24"/>
          <w:szCs w:val="24"/>
          <w:lang w:eastAsia="zh-CN"/>
        </w:rPr>
        <w:t>№1).</w:t>
      </w:r>
    </w:p>
    <w:p w:rsidR="00261029" w:rsidRPr="00261029" w:rsidRDefault="00D94DCB" w:rsidP="00261029">
      <w:pPr>
        <w:shd w:val="clear" w:color="auto" w:fill="FFFFFF"/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iCs/>
          <w:sz w:val="24"/>
          <w:szCs w:val="24"/>
          <w:lang w:eastAsia="zh-CN"/>
        </w:rPr>
        <w:t>2</w:t>
      </w:r>
      <w:r w:rsidR="00261029" w:rsidRPr="00261029">
        <w:rPr>
          <w:iCs/>
          <w:sz w:val="24"/>
          <w:szCs w:val="24"/>
          <w:lang w:eastAsia="zh-CN"/>
        </w:rPr>
        <w:t>.</w:t>
      </w:r>
      <w:r>
        <w:rPr>
          <w:iCs/>
          <w:sz w:val="24"/>
          <w:szCs w:val="24"/>
          <w:lang w:eastAsia="zh-CN"/>
        </w:rPr>
        <w:t>2</w:t>
      </w:r>
      <w:r w:rsidR="00261029" w:rsidRPr="00261029">
        <w:rPr>
          <w:iCs/>
          <w:sz w:val="24"/>
          <w:szCs w:val="24"/>
          <w:lang w:eastAsia="zh-CN"/>
        </w:rPr>
        <w:t xml:space="preserve">. </w:t>
      </w:r>
      <w:r w:rsidR="00261029" w:rsidRPr="00261029">
        <w:rPr>
          <w:sz w:val="24"/>
          <w:szCs w:val="24"/>
          <w:lang w:eastAsia="zh-CN"/>
        </w:rPr>
        <w:t xml:space="preserve">Положение о рабочей группе </w:t>
      </w:r>
      <w:r w:rsidR="00261029" w:rsidRPr="00261029">
        <w:rPr>
          <w:iCs/>
          <w:sz w:val="24"/>
          <w:szCs w:val="24"/>
          <w:lang w:eastAsia="zh-CN"/>
        </w:rPr>
        <w:t xml:space="preserve">по внедрению технологий бережливого производства в администрации </w:t>
      </w:r>
      <w:r>
        <w:rPr>
          <w:iCs/>
          <w:sz w:val="24"/>
          <w:szCs w:val="24"/>
          <w:lang w:eastAsia="zh-CN"/>
        </w:rPr>
        <w:t>городского поселения Малиновский</w:t>
      </w:r>
      <w:r w:rsidR="00261029" w:rsidRPr="00261029">
        <w:rPr>
          <w:iCs/>
          <w:sz w:val="24"/>
          <w:szCs w:val="24"/>
          <w:lang w:eastAsia="zh-CN"/>
        </w:rPr>
        <w:t xml:space="preserve"> (</w:t>
      </w:r>
      <w:r>
        <w:rPr>
          <w:iCs/>
          <w:sz w:val="24"/>
          <w:szCs w:val="24"/>
          <w:lang w:eastAsia="zh-CN"/>
        </w:rPr>
        <w:t>Приложение №2).</w:t>
      </w:r>
    </w:p>
    <w:p w:rsidR="00261029" w:rsidRPr="00261029" w:rsidRDefault="00D94DCB" w:rsidP="00261029">
      <w:pPr>
        <w:shd w:val="clear" w:color="auto" w:fill="FFFFFF"/>
        <w:tabs>
          <w:tab w:val="left" w:pos="567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3</w:t>
      </w:r>
      <w:r w:rsidR="00261029" w:rsidRPr="00261029">
        <w:rPr>
          <w:sz w:val="24"/>
          <w:szCs w:val="24"/>
          <w:lang w:eastAsia="zh-CN"/>
        </w:rPr>
        <w:t xml:space="preserve">. </w:t>
      </w:r>
      <w:proofErr w:type="gramStart"/>
      <w:r w:rsidR="00261029" w:rsidRPr="00261029">
        <w:rPr>
          <w:sz w:val="24"/>
          <w:szCs w:val="24"/>
          <w:lang w:eastAsia="zh-CN"/>
        </w:rPr>
        <w:t>Разместить</w:t>
      </w:r>
      <w:proofErr w:type="gramEnd"/>
      <w:r w:rsidR="00261029" w:rsidRPr="00261029">
        <w:rPr>
          <w:sz w:val="24"/>
          <w:szCs w:val="24"/>
          <w:lang w:eastAsia="zh-CN"/>
        </w:rPr>
        <w:t xml:space="preserve"> настоящее постановление на официальном сайте </w:t>
      </w:r>
      <w:r>
        <w:rPr>
          <w:sz w:val="24"/>
          <w:szCs w:val="24"/>
          <w:lang w:eastAsia="zh-CN"/>
        </w:rPr>
        <w:t>городского поселения Малиновский</w:t>
      </w:r>
      <w:r w:rsidR="00261029" w:rsidRPr="00261029">
        <w:rPr>
          <w:sz w:val="24"/>
          <w:szCs w:val="24"/>
          <w:lang w:eastAsia="zh-CN"/>
        </w:rPr>
        <w:t>.</w:t>
      </w:r>
    </w:p>
    <w:p w:rsidR="00261029" w:rsidRPr="00261029" w:rsidRDefault="00D94DCB" w:rsidP="00261029">
      <w:pPr>
        <w:shd w:val="clear" w:color="auto" w:fill="FFFFFF"/>
        <w:tabs>
          <w:tab w:val="left" w:pos="567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4</w:t>
      </w:r>
      <w:r w:rsidR="00261029" w:rsidRPr="00261029">
        <w:rPr>
          <w:sz w:val="24"/>
          <w:szCs w:val="24"/>
          <w:lang w:eastAsia="zh-CN"/>
        </w:rPr>
        <w:t>. Настоящее постановление вступает в силу после его подписания.</w:t>
      </w:r>
    </w:p>
    <w:p w:rsidR="00261029" w:rsidRPr="00261029" w:rsidRDefault="00D94DCB" w:rsidP="00261029">
      <w:pPr>
        <w:shd w:val="clear" w:color="auto" w:fill="FFFFFF"/>
        <w:tabs>
          <w:tab w:val="left" w:pos="567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5</w:t>
      </w:r>
      <w:r w:rsidR="00261029" w:rsidRPr="00261029">
        <w:rPr>
          <w:sz w:val="24"/>
          <w:szCs w:val="24"/>
          <w:lang w:eastAsia="zh-CN"/>
        </w:rPr>
        <w:t>. Контроль исполнения настоящего постановления оставляю за собой.</w:t>
      </w:r>
    </w:p>
    <w:p w:rsidR="00261029" w:rsidRPr="00261029" w:rsidRDefault="00261029" w:rsidP="00261029">
      <w:pPr>
        <w:shd w:val="clear" w:color="auto" w:fill="FFFFFF"/>
        <w:tabs>
          <w:tab w:val="left" w:pos="567"/>
        </w:tabs>
        <w:suppressAutoHyphens/>
        <w:ind w:firstLine="567"/>
        <w:jc w:val="both"/>
        <w:rPr>
          <w:sz w:val="24"/>
          <w:szCs w:val="24"/>
          <w:lang w:eastAsia="zh-CN"/>
        </w:rPr>
      </w:pPr>
    </w:p>
    <w:p w:rsid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</w:p>
    <w:p w:rsidR="00D94DCB" w:rsidRDefault="00D94DCB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</w:p>
    <w:p w:rsidR="00D94DCB" w:rsidRPr="00261029" w:rsidRDefault="00D94DCB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</w:p>
    <w:p w:rsidR="00261029" w:rsidRPr="00F06EEB" w:rsidRDefault="00261029" w:rsidP="00261029">
      <w:pPr>
        <w:tabs>
          <w:tab w:val="left" w:pos="1596"/>
        </w:tabs>
        <w:jc w:val="both"/>
        <w:rPr>
          <w:sz w:val="24"/>
          <w:szCs w:val="24"/>
        </w:rPr>
      </w:pPr>
      <w:r w:rsidRPr="00F06EEB">
        <w:rPr>
          <w:sz w:val="24"/>
          <w:szCs w:val="24"/>
        </w:rPr>
        <w:t xml:space="preserve">Глава городского поселения Малиновский                                                       </w:t>
      </w:r>
      <w:proofErr w:type="spellStart"/>
      <w:r w:rsidRPr="00F06EEB">
        <w:rPr>
          <w:sz w:val="24"/>
          <w:szCs w:val="24"/>
        </w:rPr>
        <w:t>Н.С.Киселёва</w:t>
      </w:r>
      <w:proofErr w:type="spellEnd"/>
    </w:p>
    <w:p w:rsid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D94DCB" w:rsidRPr="00261029" w:rsidRDefault="00D94DCB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  <w:r w:rsidRPr="00261029">
        <w:rPr>
          <w:color w:val="000000"/>
          <w:sz w:val="24"/>
          <w:szCs w:val="24"/>
          <w:lang w:eastAsia="zh-CN"/>
        </w:rPr>
        <w:lastRenderedPageBreak/>
        <w:t xml:space="preserve">Приложение </w:t>
      </w:r>
      <w:r w:rsidR="00D94DCB">
        <w:rPr>
          <w:color w:val="000000"/>
          <w:sz w:val="24"/>
          <w:szCs w:val="24"/>
          <w:lang w:eastAsia="zh-CN"/>
        </w:rPr>
        <w:t>№1</w:t>
      </w:r>
    </w:p>
    <w:p w:rsidR="00D94DCB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  <w:r w:rsidRPr="00261029">
        <w:rPr>
          <w:color w:val="000000"/>
          <w:sz w:val="24"/>
          <w:szCs w:val="24"/>
          <w:lang w:eastAsia="zh-CN"/>
        </w:rPr>
        <w:t xml:space="preserve">к постановлению </w:t>
      </w:r>
    </w:p>
    <w:p w:rsidR="00261029" w:rsidRP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  <w:r w:rsidRPr="00261029">
        <w:rPr>
          <w:color w:val="000000"/>
          <w:sz w:val="24"/>
          <w:szCs w:val="24"/>
          <w:lang w:eastAsia="zh-CN"/>
        </w:rPr>
        <w:t xml:space="preserve">администрации </w:t>
      </w:r>
      <w:r w:rsidR="00D94DCB">
        <w:rPr>
          <w:color w:val="000000"/>
          <w:sz w:val="24"/>
          <w:szCs w:val="24"/>
          <w:lang w:eastAsia="zh-CN"/>
        </w:rPr>
        <w:t>городского поселения Малиновский</w:t>
      </w:r>
      <w:r w:rsidRPr="00261029">
        <w:rPr>
          <w:color w:val="000000"/>
          <w:sz w:val="24"/>
          <w:szCs w:val="24"/>
          <w:lang w:eastAsia="zh-CN"/>
        </w:rPr>
        <w:t xml:space="preserve"> </w:t>
      </w:r>
    </w:p>
    <w:p w:rsidR="00261029" w:rsidRP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  <w:r w:rsidRPr="00261029">
        <w:rPr>
          <w:color w:val="000000"/>
          <w:sz w:val="24"/>
          <w:szCs w:val="24"/>
          <w:lang w:eastAsia="zh-CN"/>
        </w:rPr>
        <w:t xml:space="preserve">от </w:t>
      </w:r>
      <w:r w:rsidR="00D94DCB">
        <w:rPr>
          <w:color w:val="000000"/>
          <w:sz w:val="24"/>
          <w:szCs w:val="24"/>
          <w:lang w:eastAsia="zh-CN"/>
        </w:rPr>
        <w:t>14.01</w:t>
      </w:r>
      <w:r w:rsidRPr="00261029">
        <w:rPr>
          <w:color w:val="000000"/>
          <w:sz w:val="24"/>
          <w:szCs w:val="24"/>
          <w:lang w:eastAsia="zh-CN"/>
        </w:rPr>
        <w:t>.20</w:t>
      </w:r>
      <w:r w:rsidR="00D94DCB">
        <w:rPr>
          <w:color w:val="000000"/>
          <w:sz w:val="24"/>
          <w:szCs w:val="24"/>
          <w:lang w:eastAsia="zh-CN"/>
        </w:rPr>
        <w:t>20</w:t>
      </w:r>
      <w:r w:rsidRPr="00261029">
        <w:rPr>
          <w:color w:val="000000"/>
          <w:sz w:val="24"/>
          <w:szCs w:val="24"/>
          <w:lang w:eastAsia="zh-CN"/>
        </w:rPr>
        <w:t xml:space="preserve"> № </w:t>
      </w:r>
      <w:r w:rsidR="00D94DCB">
        <w:rPr>
          <w:color w:val="000000"/>
          <w:sz w:val="24"/>
          <w:szCs w:val="24"/>
          <w:lang w:eastAsia="zh-CN"/>
        </w:rPr>
        <w:t>8</w:t>
      </w:r>
    </w:p>
    <w:p w:rsidR="00261029" w:rsidRPr="00261029" w:rsidRDefault="00261029" w:rsidP="00261029">
      <w:pPr>
        <w:suppressAutoHyphens/>
        <w:jc w:val="right"/>
        <w:rPr>
          <w:color w:val="000000"/>
          <w:lang w:eastAsia="zh-CN"/>
        </w:rPr>
      </w:pPr>
    </w:p>
    <w:p w:rsidR="00261029" w:rsidRPr="00261029" w:rsidRDefault="00261029" w:rsidP="00261029">
      <w:pPr>
        <w:suppressAutoHyphens/>
        <w:jc w:val="center"/>
        <w:rPr>
          <w:color w:val="000000"/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center"/>
        <w:rPr>
          <w:b/>
          <w:color w:val="000000"/>
          <w:sz w:val="24"/>
          <w:szCs w:val="24"/>
          <w:lang w:eastAsia="zh-CN"/>
        </w:rPr>
      </w:pPr>
      <w:r w:rsidRPr="00261029">
        <w:rPr>
          <w:b/>
          <w:color w:val="000000"/>
          <w:sz w:val="24"/>
          <w:szCs w:val="24"/>
          <w:lang w:eastAsia="zh-CN"/>
        </w:rPr>
        <w:t>Состав рабочей группы</w:t>
      </w:r>
    </w:p>
    <w:p w:rsidR="00261029" w:rsidRPr="00261029" w:rsidRDefault="00261029" w:rsidP="00261029">
      <w:pPr>
        <w:suppressAutoHyphens/>
        <w:jc w:val="center"/>
        <w:rPr>
          <w:b/>
          <w:iCs/>
          <w:sz w:val="24"/>
          <w:szCs w:val="24"/>
          <w:lang w:eastAsia="zh-CN"/>
        </w:rPr>
      </w:pPr>
      <w:r w:rsidRPr="00261029">
        <w:rPr>
          <w:b/>
          <w:iCs/>
          <w:sz w:val="24"/>
          <w:szCs w:val="24"/>
          <w:lang w:eastAsia="zh-CN"/>
        </w:rPr>
        <w:t xml:space="preserve">по внедрению технологий бережливого производства </w:t>
      </w:r>
    </w:p>
    <w:p w:rsidR="00261029" w:rsidRDefault="00261029" w:rsidP="00261029">
      <w:pPr>
        <w:suppressAutoHyphens/>
        <w:jc w:val="center"/>
        <w:rPr>
          <w:b/>
          <w:iCs/>
          <w:sz w:val="24"/>
          <w:szCs w:val="24"/>
          <w:lang w:eastAsia="zh-CN"/>
        </w:rPr>
      </w:pPr>
      <w:r w:rsidRPr="00261029">
        <w:rPr>
          <w:b/>
          <w:iCs/>
          <w:sz w:val="24"/>
          <w:szCs w:val="24"/>
          <w:lang w:eastAsia="zh-CN"/>
        </w:rPr>
        <w:t xml:space="preserve">в администрации </w:t>
      </w:r>
      <w:r w:rsidR="00D94DCB">
        <w:rPr>
          <w:b/>
          <w:iCs/>
          <w:sz w:val="24"/>
          <w:szCs w:val="24"/>
          <w:lang w:eastAsia="zh-CN"/>
        </w:rPr>
        <w:t>городского поселения Малиновский</w:t>
      </w:r>
    </w:p>
    <w:p w:rsidR="008C3DF2" w:rsidRPr="00261029" w:rsidRDefault="008C3DF2" w:rsidP="00261029">
      <w:pPr>
        <w:suppressAutoHyphens/>
        <w:jc w:val="center"/>
        <w:rPr>
          <w:b/>
          <w:iCs/>
          <w:sz w:val="24"/>
          <w:szCs w:val="24"/>
          <w:lang w:eastAsia="zh-CN"/>
        </w:rPr>
      </w:pPr>
    </w:p>
    <w:tbl>
      <w:tblPr>
        <w:tblW w:w="98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9"/>
        <w:gridCol w:w="5644"/>
      </w:tblGrid>
      <w:tr w:rsidR="00261029" w:rsidRPr="00261029" w:rsidTr="00D94DCB">
        <w:tc>
          <w:tcPr>
            <w:tcW w:w="4219" w:type="dxa"/>
            <w:shd w:val="clear" w:color="auto" w:fill="auto"/>
          </w:tcPr>
          <w:p w:rsidR="00261029" w:rsidRPr="00261029" w:rsidRDefault="00261029" w:rsidP="00D94DCB">
            <w:pPr>
              <w:suppressAutoHyphens/>
              <w:rPr>
                <w:b/>
                <w:bCs/>
                <w:sz w:val="24"/>
                <w:szCs w:val="24"/>
                <w:lang w:eastAsia="zh-CN"/>
              </w:rPr>
            </w:pPr>
          </w:p>
          <w:p w:rsidR="00261029" w:rsidRPr="00261029" w:rsidRDefault="00261029" w:rsidP="00D94DCB">
            <w:pPr>
              <w:suppressAutoHyphens/>
              <w:rPr>
                <w:lang w:eastAsia="zh-CN"/>
              </w:rPr>
            </w:pPr>
            <w:r w:rsidRPr="00261029">
              <w:rPr>
                <w:b/>
                <w:bCs/>
                <w:sz w:val="24"/>
                <w:szCs w:val="24"/>
                <w:lang w:eastAsia="zh-CN"/>
              </w:rPr>
              <w:t>Председатель рабочей группы:</w:t>
            </w:r>
          </w:p>
          <w:p w:rsidR="00261029" w:rsidRPr="00261029" w:rsidRDefault="00D94DCB" w:rsidP="00D94DCB">
            <w:pPr>
              <w:suppressAutoHyphens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 xml:space="preserve">Киселёва Наталья </w:t>
            </w:r>
            <w:proofErr w:type="spellStart"/>
            <w:r>
              <w:rPr>
                <w:sz w:val="24"/>
                <w:szCs w:val="24"/>
                <w:lang w:eastAsia="zh-CN"/>
              </w:rPr>
              <w:t>Сейрановна</w:t>
            </w:r>
            <w:proofErr w:type="spellEnd"/>
          </w:p>
        </w:tc>
        <w:tc>
          <w:tcPr>
            <w:tcW w:w="5644" w:type="dxa"/>
            <w:shd w:val="clear" w:color="auto" w:fill="auto"/>
          </w:tcPr>
          <w:p w:rsidR="00261029" w:rsidRPr="00261029" w:rsidRDefault="00261029" w:rsidP="00D94DCB">
            <w:pPr>
              <w:suppressAutoHyphens/>
              <w:snapToGrid w:val="0"/>
              <w:rPr>
                <w:sz w:val="24"/>
                <w:szCs w:val="24"/>
                <w:lang w:eastAsia="zh-CN"/>
              </w:rPr>
            </w:pPr>
          </w:p>
          <w:p w:rsidR="00D94DCB" w:rsidRDefault="00D94DCB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261029" w:rsidRDefault="00D94DCB" w:rsidP="00D94DCB">
            <w:pPr>
              <w:suppressAutoHyphens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глава городского поселения Малиновский</w:t>
            </w:r>
          </w:p>
          <w:p w:rsidR="00D94DCB" w:rsidRPr="00261029" w:rsidRDefault="00D94DCB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</w:tc>
      </w:tr>
      <w:tr w:rsidR="00261029" w:rsidRPr="00261029" w:rsidTr="00D94DCB">
        <w:tc>
          <w:tcPr>
            <w:tcW w:w="4219" w:type="dxa"/>
            <w:shd w:val="clear" w:color="auto" w:fill="auto"/>
          </w:tcPr>
          <w:p w:rsidR="00D94DCB" w:rsidRPr="00261029" w:rsidRDefault="00D94DCB" w:rsidP="00D94DCB">
            <w:pPr>
              <w:suppressAutoHyphens/>
              <w:rPr>
                <w:lang w:eastAsia="zh-CN"/>
              </w:rPr>
            </w:pPr>
            <w:r w:rsidRPr="00261029">
              <w:rPr>
                <w:b/>
                <w:bCs/>
                <w:sz w:val="24"/>
                <w:szCs w:val="24"/>
                <w:lang w:eastAsia="zh-CN"/>
              </w:rPr>
              <w:t>Заместитель председателя рабочей группы:</w:t>
            </w:r>
          </w:p>
          <w:p w:rsidR="00261029" w:rsidRPr="00261029" w:rsidRDefault="00D94DCB" w:rsidP="00D94DCB">
            <w:pPr>
              <w:suppressAutoHyphens/>
              <w:rPr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Скоробогатова Екатерина Алексеевна</w:t>
            </w:r>
          </w:p>
          <w:p w:rsidR="00261029" w:rsidRPr="00261029" w:rsidRDefault="00261029" w:rsidP="00D94DCB">
            <w:pPr>
              <w:suppressAutoHyphens/>
              <w:rPr>
                <w:lang w:eastAsia="zh-CN"/>
              </w:rPr>
            </w:pPr>
          </w:p>
        </w:tc>
        <w:tc>
          <w:tcPr>
            <w:tcW w:w="5644" w:type="dxa"/>
            <w:shd w:val="clear" w:color="auto" w:fill="auto"/>
          </w:tcPr>
          <w:p w:rsidR="00D94DCB" w:rsidRDefault="00D94DCB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D94DCB" w:rsidRDefault="00D94DCB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261029" w:rsidRPr="00261029" w:rsidRDefault="00261029" w:rsidP="00D94DCB">
            <w:pPr>
              <w:suppressAutoHyphens/>
              <w:rPr>
                <w:lang w:eastAsia="zh-CN"/>
              </w:rPr>
            </w:pPr>
            <w:r w:rsidRPr="00261029">
              <w:rPr>
                <w:sz w:val="24"/>
                <w:szCs w:val="24"/>
                <w:lang w:eastAsia="zh-CN"/>
              </w:rPr>
              <w:t xml:space="preserve">заместитель главы </w:t>
            </w:r>
            <w:r w:rsidR="00D94DCB">
              <w:rPr>
                <w:sz w:val="24"/>
                <w:szCs w:val="24"/>
                <w:lang w:eastAsia="zh-CN"/>
              </w:rPr>
              <w:t>городского поселения Малиновский</w:t>
            </w:r>
          </w:p>
          <w:p w:rsidR="00261029" w:rsidRPr="00261029" w:rsidRDefault="00261029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</w:tc>
      </w:tr>
      <w:tr w:rsidR="00261029" w:rsidRPr="00261029" w:rsidTr="00D94DCB">
        <w:tc>
          <w:tcPr>
            <w:tcW w:w="4219" w:type="dxa"/>
            <w:shd w:val="clear" w:color="auto" w:fill="auto"/>
          </w:tcPr>
          <w:p w:rsidR="00261029" w:rsidRPr="00261029" w:rsidRDefault="00261029" w:rsidP="00D94DCB">
            <w:pPr>
              <w:suppressAutoHyphens/>
              <w:rPr>
                <w:lang w:eastAsia="zh-CN"/>
              </w:rPr>
            </w:pPr>
            <w:r w:rsidRPr="00261029">
              <w:rPr>
                <w:b/>
                <w:bCs/>
                <w:sz w:val="24"/>
                <w:szCs w:val="24"/>
                <w:lang w:eastAsia="zh-CN"/>
              </w:rPr>
              <w:t>Секретарь рабочей группы:</w:t>
            </w:r>
          </w:p>
          <w:p w:rsidR="00261029" w:rsidRPr="00261029" w:rsidRDefault="00261029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</w:tc>
        <w:tc>
          <w:tcPr>
            <w:tcW w:w="5644" w:type="dxa"/>
            <w:shd w:val="clear" w:color="auto" w:fill="auto"/>
          </w:tcPr>
          <w:p w:rsidR="00261029" w:rsidRPr="00261029" w:rsidRDefault="00261029" w:rsidP="00D94DCB">
            <w:pPr>
              <w:suppressAutoHyphens/>
              <w:snapToGrid w:val="0"/>
              <w:rPr>
                <w:sz w:val="24"/>
                <w:szCs w:val="24"/>
                <w:lang w:eastAsia="zh-CN"/>
              </w:rPr>
            </w:pPr>
          </w:p>
          <w:p w:rsidR="00261029" w:rsidRPr="00261029" w:rsidRDefault="00D94DCB" w:rsidP="00D94DCB">
            <w:pPr>
              <w:suppressAutoHyphens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Старший инспектор</w:t>
            </w:r>
          </w:p>
          <w:p w:rsidR="00261029" w:rsidRPr="00261029" w:rsidRDefault="00261029" w:rsidP="00D94DCB">
            <w:pPr>
              <w:suppressAutoHyphens/>
              <w:rPr>
                <w:lang w:eastAsia="zh-CN"/>
              </w:rPr>
            </w:pPr>
          </w:p>
        </w:tc>
      </w:tr>
      <w:tr w:rsidR="00261029" w:rsidRPr="00261029" w:rsidTr="00D94DCB">
        <w:tc>
          <w:tcPr>
            <w:tcW w:w="4219" w:type="dxa"/>
            <w:shd w:val="clear" w:color="auto" w:fill="auto"/>
          </w:tcPr>
          <w:p w:rsidR="00261029" w:rsidRPr="00261029" w:rsidRDefault="00261029" w:rsidP="00D94DCB">
            <w:pPr>
              <w:suppressAutoHyphens/>
              <w:rPr>
                <w:lang w:eastAsia="zh-CN"/>
              </w:rPr>
            </w:pPr>
            <w:r w:rsidRPr="00261029">
              <w:rPr>
                <w:b/>
                <w:sz w:val="24"/>
                <w:szCs w:val="24"/>
                <w:lang w:eastAsia="zh-CN"/>
              </w:rPr>
              <w:t>Члены рабочей группы:</w:t>
            </w:r>
          </w:p>
        </w:tc>
        <w:tc>
          <w:tcPr>
            <w:tcW w:w="5644" w:type="dxa"/>
            <w:shd w:val="clear" w:color="auto" w:fill="auto"/>
          </w:tcPr>
          <w:p w:rsidR="00261029" w:rsidRPr="00261029" w:rsidRDefault="00261029" w:rsidP="00D94DCB">
            <w:pPr>
              <w:suppressAutoHyphens/>
              <w:snapToGrid w:val="0"/>
              <w:rPr>
                <w:b/>
                <w:sz w:val="24"/>
                <w:szCs w:val="24"/>
                <w:lang w:eastAsia="zh-CN"/>
              </w:rPr>
            </w:pPr>
          </w:p>
        </w:tc>
      </w:tr>
      <w:tr w:rsidR="00261029" w:rsidRPr="00261029" w:rsidTr="00D94DCB">
        <w:tc>
          <w:tcPr>
            <w:tcW w:w="4219" w:type="dxa"/>
            <w:shd w:val="clear" w:color="auto" w:fill="auto"/>
          </w:tcPr>
          <w:p w:rsidR="00261029" w:rsidRPr="00261029" w:rsidRDefault="00261029" w:rsidP="00D94DCB">
            <w:pPr>
              <w:suppressAutoHyphens/>
              <w:snapToGrid w:val="0"/>
              <w:rPr>
                <w:sz w:val="24"/>
                <w:szCs w:val="24"/>
                <w:lang w:eastAsia="zh-CN"/>
              </w:rPr>
            </w:pPr>
          </w:p>
          <w:p w:rsidR="00261029" w:rsidRPr="00261029" w:rsidRDefault="00261029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261029" w:rsidRPr="00261029" w:rsidRDefault="00261029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</w:tc>
        <w:tc>
          <w:tcPr>
            <w:tcW w:w="5644" w:type="dxa"/>
            <w:shd w:val="clear" w:color="auto" w:fill="auto"/>
          </w:tcPr>
          <w:p w:rsidR="00261029" w:rsidRPr="00261029" w:rsidRDefault="00261029" w:rsidP="00D94DCB">
            <w:pPr>
              <w:suppressAutoHyphens/>
              <w:snapToGrid w:val="0"/>
              <w:rPr>
                <w:rFonts w:eastAsia="Calibri"/>
                <w:color w:val="000000"/>
                <w:sz w:val="24"/>
                <w:szCs w:val="24"/>
                <w:lang w:eastAsia="zh-CN"/>
              </w:rPr>
            </w:pPr>
          </w:p>
          <w:p w:rsidR="00261029" w:rsidRPr="00261029" w:rsidRDefault="008C3DF2" w:rsidP="00D94DCB">
            <w:pPr>
              <w:suppressAutoHyphens/>
              <w:rPr>
                <w:rFonts w:eastAsia="Calibri"/>
                <w:color w:val="000000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Начальник финансово-экономического отдела</w:t>
            </w:r>
            <w:r w:rsidR="00261029" w:rsidRPr="00261029">
              <w:rPr>
                <w:sz w:val="24"/>
                <w:szCs w:val="24"/>
                <w:lang w:eastAsia="zh-CN"/>
              </w:rPr>
              <w:t>;</w:t>
            </w:r>
          </w:p>
          <w:p w:rsidR="00261029" w:rsidRDefault="00261029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8C3DF2" w:rsidRDefault="008C3DF2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8C3DF2" w:rsidRDefault="00F75560" w:rsidP="00D94DCB">
            <w:pPr>
              <w:suppressAutoHyphens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Главный специалист финансово-экономического отдела</w:t>
            </w:r>
          </w:p>
          <w:p w:rsidR="008C3DF2" w:rsidRDefault="008C3DF2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8C3DF2" w:rsidRDefault="00F75560" w:rsidP="00D94DCB">
            <w:pPr>
              <w:suppressAutoHyphens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Главный специалист по вопросам благоустройства</w:t>
            </w:r>
          </w:p>
          <w:p w:rsidR="008C3DF2" w:rsidRDefault="008C3DF2" w:rsidP="00D94DCB">
            <w:pPr>
              <w:suppressAutoHyphens/>
              <w:rPr>
                <w:sz w:val="24"/>
                <w:szCs w:val="24"/>
                <w:lang w:eastAsia="zh-CN"/>
              </w:rPr>
            </w:pPr>
          </w:p>
          <w:p w:rsidR="00261029" w:rsidRPr="00261029" w:rsidRDefault="00261029" w:rsidP="00D94DCB">
            <w:pPr>
              <w:suppressAutoHyphens/>
              <w:rPr>
                <w:rFonts w:eastAsia="Calibri"/>
                <w:color w:val="000000"/>
                <w:sz w:val="24"/>
                <w:szCs w:val="24"/>
                <w:lang w:eastAsia="zh-CN"/>
              </w:rPr>
            </w:pPr>
          </w:p>
          <w:p w:rsidR="00261029" w:rsidRPr="00261029" w:rsidRDefault="00261029" w:rsidP="00D94DCB">
            <w:pPr>
              <w:suppressAutoHyphens/>
              <w:rPr>
                <w:lang w:eastAsia="zh-CN"/>
              </w:rPr>
            </w:pPr>
          </w:p>
        </w:tc>
      </w:tr>
    </w:tbl>
    <w:p w:rsidR="00261029" w:rsidRPr="00261029" w:rsidRDefault="00261029" w:rsidP="00261029">
      <w:pPr>
        <w:suppressAutoHyphens/>
        <w:rPr>
          <w:b/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center"/>
        <w:rPr>
          <w:color w:val="000000"/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FB5B63" w:rsidRDefault="00FB5B63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FB5B63" w:rsidRDefault="00FB5B63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176632" w:rsidRDefault="00176632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</w:p>
    <w:p w:rsidR="00261029" w:rsidRPr="00261029" w:rsidRDefault="00FB5B63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  <w:bookmarkStart w:id="0" w:name="_GoBack"/>
      <w:bookmarkEnd w:id="0"/>
      <w:r>
        <w:rPr>
          <w:color w:val="000000"/>
          <w:sz w:val="24"/>
          <w:szCs w:val="24"/>
          <w:lang w:eastAsia="zh-CN"/>
        </w:rPr>
        <w:t>Приложение №2</w:t>
      </w:r>
    </w:p>
    <w:p w:rsidR="00FB5B63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  <w:r w:rsidRPr="00261029">
        <w:rPr>
          <w:color w:val="000000"/>
          <w:sz w:val="24"/>
          <w:szCs w:val="24"/>
          <w:lang w:eastAsia="zh-CN"/>
        </w:rPr>
        <w:t xml:space="preserve">к постановлению </w:t>
      </w:r>
    </w:p>
    <w:p w:rsidR="00261029" w:rsidRPr="00261029" w:rsidRDefault="00261029" w:rsidP="00261029">
      <w:pPr>
        <w:suppressAutoHyphens/>
        <w:jc w:val="right"/>
        <w:rPr>
          <w:color w:val="000000"/>
          <w:sz w:val="24"/>
          <w:szCs w:val="24"/>
          <w:lang w:eastAsia="zh-CN"/>
        </w:rPr>
      </w:pPr>
      <w:r w:rsidRPr="00261029">
        <w:rPr>
          <w:color w:val="000000"/>
          <w:sz w:val="24"/>
          <w:szCs w:val="24"/>
          <w:lang w:eastAsia="zh-CN"/>
        </w:rPr>
        <w:t xml:space="preserve">администрации </w:t>
      </w:r>
      <w:r w:rsidR="00FB5B63">
        <w:rPr>
          <w:color w:val="000000"/>
          <w:sz w:val="24"/>
          <w:szCs w:val="24"/>
          <w:lang w:eastAsia="zh-CN"/>
        </w:rPr>
        <w:t>городского поселения Малиновский</w:t>
      </w:r>
      <w:r w:rsidRPr="00261029">
        <w:rPr>
          <w:color w:val="000000"/>
          <w:sz w:val="24"/>
          <w:szCs w:val="24"/>
          <w:lang w:eastAsia="zh-CN"/>
        </w:rPr>
        <w:t xml:space="preserve"> </w:t>
      </w:r>
    </w:p>
    <w:p w:rsidR="00261029" w:rsidRPr="00261029" w:rsidRDefault="00261029" w:rsidP="00261029">
      <w:pPr>
        <w:tabs>
          <w:tab w:val="left" w:pos="567"/>
        </w:tabs>
        <w:suppressAutoHyphens/>
        <w:jc w:val="right"/>
        <w:rPr>
          <w:b/>
          <w:sz w:val="24"/>
          <w:szCs w:val="24"/>
          <w:lang w:eastAsia="zh-CN"/>
        </w:rPr>
      </w:pPr>
      <w:r w:rsidRPr="00261029">
        <w:rPr>
          <w:color w:val="000000"/>
          <w:sz w:val="24"/>
          <w:szCs w:val="24"/>
          <w:lang w:eastAsia="zh-CN"/>
        </w:rPr>
        <w:t xml:space="preserve">от </w:t>
      </w:r>
      <w:r w:rsidR="00FB5B63">
        <w:rPr>
          <w:color w:val="000000"/>
          <w:sz w:val="24"/>
          <w:szCs w:val="24"/>
          <w:lang w:eastAsia="zh-CN"/>
        </w:rPr>
        <w:t>14.01.2020</w:t>
      </w:r>
      <w:r w:rsidRPr="00261029">
        <w:rPr>
          <w:color w:val="000000"/>
          <w:sz w:val="24"/>
          <w:szCs w:val="24"/>
          <w:lang w:eastAsia="zh-CN"/>
        </w:rPr>
        <w:t xml:space="preserve"> № </w:t>
      </w:r>
      <w:r w:rsidR="00FB5B63">
        <w:rPr>
          <w:color w:val="000000"/>
          <w:sz w:val="24"/>
          <w:szCs w:val="24"/>
          <w:lang w:eastAsia="zh-CN"/>
        </w:rPr>
        <w:t>8</w:t>
      </w:r>
    </w:p>
    <w:p w:rsidR="00261029" w:rsidRPr="00261029" w:rsidRDefault="00261029" w:rsidP="00261029">
      <w:pPr>
        <w:suppressAutoHyphens/>
        <w:jc w:val="right"/>
        <w:rPr>
          <w:b/>
          <w:sz w:val="24"/>
          <w:szCs w:val="24"/>
          <w:lang w:eastAsia="zh-CN"/>
        </w:rPr>
      </w:pPr>
    </w:p>
    <w:p w:rsidR="00261029" w:rsidRPr="00261029" w:rsidRDefault="00261029" w:rsidP="00261029">
      <w:pPr>
        <w:rPr>
          <w:b/>
          <w:sz w:val="24"/>
          <w:szCs w:val="24"/>
        </w:rPr>
      </w:pPr>
    </w:p>
    <w:p w:rsidR="00261029" w:rsidRPr="00261029" w:rsidRDefault="00261029" w:rsidP="00261029">
      <w:pPr>
        <w:jc w:val="center"/>
        <w:rPr>
          <w:sz w:val="24"/>
          <w:szCs w:val="24"/>
          <w:lang w:eastAsia="zh-CN"/>
        </w:rPr>
      </w:pPr>
      <w:r w:rsidRPr="00261029">
        <w:rPr>
          <w:b/>
          <w:sz w:val="24"/>
          <w:szCs w:val="24"/>
        </w:rPr>
        <w:t>Положение</w:t>
      </w:r>
    </w:p>
    <w:p w:rsidR="00FB5B63" w:rsidRDefault="00261029" w:rsidP="00261029">
      <w:pPr>
        <w:jc w:val="center"/>
        <w:rPr>
          <w:b/>
          <w:sz w:val="24"/>
          <w:szCs w:val="24"/>
        </w:rPr>
      </w:pPr>
      <w:r w:rsidRPr="00261029">
        <w:rPr>
          <w:b/>
          <w:sz w:val="24"/>
          <w:szCs w:val="24"/>
        </w:rPr>
        <w:t>о рабочей группе по внедрению технологий бережливого производства</w:t>
      </w:r>
      <w:r w:rsidR="00FB5B63">
        <w:rPr>
          <w:b/>
          <w:sz w:val="24"/>
          <w:szCs w:val="24"/>
        </w:rPr>
        <w:t xml:space="preserve"> </w:t>
      </w:r>
    </w:p>
    <w:p w:rsidR="00261029" w:rsidRPr="00261029" w:rsidRDefault="00261029" w:rsidP="00261029">
      <w:pPr>
        <w:jc w:val="center"/>
        <w:rPr>
          <w:sz w:val="24"/>
          <w:szCs w:val="24"/>
          <w:lang w:eastAsia="zh-CN"/>
        </w:rPr>
      </w:pPr>
      <w:r w:rsidRPr="00261029">
        <w:rPr>
          <w:b/>
          <w:sz w:val="24"/>
          <w:szCs w:val="24"/>
        </w:rPr>
        <w:t xml:space="preserve">в администрации </w:t>
      </w:r>
      <w:r w:rsidR="00FB5B63">
        <w:rPr>
          <w:b/>
          <w:sz w:val="24"/>
          <w:szCs w:val="24"/>
        </w:rPr>
        <w:t>городского поселения Малиновский</w:t>
      </w:r>
    </w:p>
    <w:p w:rsidR="00261029" w:rsidRPr="00261029" w:rsidRDefault="00261029" w:rsidP="00261029">
      <w:pPr>
        <w:jc w:val="right"/>
        <w:rPr>
          <w:b/>
          <w:sz w:val="24"/>
          <w:szCs w:val="24"/>
        </w:rPr>
      </w:pPr>
    </w:p>
    <w:p w:rsidR="00261029" w:rsidRPr="00261029" w:rsidRDefault="00261029" w:rsidP="00261029">
      <w:pPr>
        <w:suppressAutoHyphens/>
        <w:jc w:val="center"/>
        <w:rPr>
          <w:sz w:val="24"/>
          <w:szCs w:val="24"/>
          <w:lang w:eastAsia="zh-CN"/>
        </w:rPr>
      </w:pPr>
      <w:r w:rsidRPr="00261029">
        <w:rPr>
          <w:b/>
          <w:bCs/>
          <w:sz w:val="24"/>
          <w:szCs w:val="24"/>
          <w:lang w:eastAsia="zh-CN"/>
        </w:rPr>
        <w:t>1. Общие положения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tabs>
          <w:tab w:val="left" w:pos="1075"/>
        </w:tabs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 xml:space="preserve">1.1. </w:t>
      </w:r>
      <w:proofErr w:type="gramStart"/>
      <w:r w:rsidRPr="00261029">
        <w:rPr>
          <w:sz w:val="24"/>
          <w:szCs w:val="24"/>
          <w:lang w:eastAsia="zh-CN"/>
        </w:rPr>
        <w:t xml:space="preserve">Рабочая группа по внедрению технологий бережливого производства в администрации </w:t>
      </w:r>
      <w:r w:rsidR="008C3DF2">
        <w:rPr>
          <w:sz w:val="24"/>
          <w:szCs w:val="24"/>
          <w:lang w:eastAsia="zh-CN"/>
        </w:rPr>
        <w:t>городского поселения Малиновский</w:t>
      </w:r>
      <w:r w:rsidRPr="00261029">
        <w:rPr>
          <w:sz w:val="24"/>
          <w:szCs w:val="24"/>
          <w:lang w:eastAsia="zh-CN"/>
        </w:rPr>
        <w:t xml:space="preserve"> (далее рабочая группа) создается с целью внедрения в администрации </w:t>
      </w:r>
      <w:r w:rsidR="008C3DF2">
        <w:rPr>
          <w:sz w:val="24"/>
          <w:szCs w:val="24"/>
          <w:lang w:eastAsia="zh-CN"/>
        </w:rPr>
        <w:t>городского поселения Малиновский</w:t>
      </w:r>
      <w:r w:rsidRPr="00261029">
        <w:rPr>
          <w:sz w:val="24"/>
          <w:szCs w:val="24"/>
          <w:lang w:eastAsia="zh-CN"/>
        </w:rPr>
        <w:t xml:space="preserve"> (далее администрация) бережливого производства, вовлечения максимального числа сотрудников администрации в процесс построения бережливой организации, внедрения практик бережливости, обсуждения и планирования задач и проектов по бережливости, управления инициативой и обмена опытом.</w:t>
      </w:r>
      <w:proofErr w:type="gramEnd"/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ind w:left="454"/>
        <w:jc w:val="center"/>
        <w:rPr>
          <w:sz w:val="24"/>
          <w:szCs w:val="24"/>
          <w:lang w:eastAsia="zh-CN"/>
        </w:rPr>
      </w:pPr>
      <w:r w:rsidRPr="00261029">
        <w:rPr>
          <w:b/>
          <w:bCs/>
          <w:sz w:val="24"/>
          <w:szCs w:val="24"/>
          <w:lang w:eastAsia="zh-CN"/>
        </w:rPr>
        <w:t>2. Основные функции рабочей группы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</w:p>
    <w:p w:rsidR="00261029" w:rsidRPr="00261029" w:rsidRDefault="008C3DF2" w:rsidP="008C3DF2">
      <w:pPr>
        <w:tabs>
          <w:tab w:val="left" w:pos="1075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2.1. </w:t>
      </w:r>
      <w:r w:rsidR="00261029" w:rsidRPr="00261029">
        <w:rPr>
          <w:sz w:val="24"/>
          <w:szCs w:val="24"/>
          <w:lang w:eastAsia="zh-CN"/>
        </w:rPr>
        <w:t>Содействие внедрению инициатив по формированию культуры бережливого производства и повышению эффективности использования бюджетных ресурсов.</w:t>
      </w:r>
    </w:p>
    <w:p w:rsidR="00261029" w:rsidRPr="00261029" w:rsidRDefault="008C3DF2" w:rsidP="008C3DF2">
      <w:pPr>
        <w:tabs>
          <w:tab w:val="left" w:pos="1075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2.2. </w:t>
      </w:r>
      <w:r w:rsidR="00261029" w:rsidRPr="00261029">
        <w:rPr>
          <w:sz w:val="24"/>
          <w:szCs w:val="24"/>
          <w:lang w:eastAsia="zh-CN"/>
        </w:rPr>
        <w:t>Формирование плана по внедрению и развитию системы бережливого производства.</w:t>
      </w:r>
    </w:p>
    <w:p w:rsidR="00261029" w:rsidRPr="00261029" w:rsidRDefault="008C3DF2" w:rsidP="00261029">
      <w:pPr>
        <w:suppressAutoHyphens/>
        <w:ind w:firstLine="567"/>
        <w:jc w:val="both"/>
        <w:rPr>
          <w:sz w:val="24"/>
          <w:szCs w:val="24"/>
          <w:lang w:val="bg-BG" w:eastAsia="zh-CN"/>
        </w:rPr>
      </w:pPr>
      <w:r>
        <w:rPr>
          <w:sz w:val="24"/>
          <w:szCs w:val="24"/>
          <w:lang w:val="bg-BG" w:eastAsia="zh-CN"/>
        </w:rPr>
        <w:t xml:space="preserve">2.3. </w:t>
      </w:r>
      <w:r w:rsidR="00261029" w:rsidRPr="00261029">
        <w:rPr>
          <w:sz w:val="24"/>
          <w:szCs w:val="24"/>
          <w:lang w:val="bg-BG" w:eastAsia="zh-CN"/>
        </w:rPr>
        <w:t>Вовлечение работников в процессы внедрения технологий бережливого производства, сбор рационализаторских предложений.</w:t>
      </w:r>
    </w:p>
    <w:p w:rsidR="00261029" w:rsidRPr="00261029" w:rsidRDefault="008C3DF2" w:rsidP="008C3DF2">
      <w:pPr>
        <w:tabs>
          <w:tab w:val="left" w:pos="0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val="bg-BG" w:eastAsia="zh-CN"/>
        </w:rPr>
        <w:t xml:space="preserve">2.4. </w:t>
      </w:r>
      <w:r w:rsidR="00261029" w:rsidRPr="00261029">
        <w:rPr>
          <w:sz w:val="24"/>
          <w:szCs w:val="24"/>
          <w:lang w:eastAsia="zh-CN"/>
        </w:rPr>
        <w:t>Принятие решений по мотивации сотрудников, внедряющих практику бережливости.</w:t>
      </w:r>
    </w:p>
    <w:p w:rsidR="00261029" w:rsidRPr="00261029" w:rsidRDefault="008C3DF2" w:rsidP="008C3DF2">
      <w:pPr>
        <w:tabs>
          <w:tab w:val="left" w:pos="0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2.5. </w:t>
      </w:r>
      <w:r w:rsidR="00261029" w:rsidRPr="00261029">
        <w:rPr>
          <w:sz w:val="24"/>
          <w:szCs w:val="24"/>
          <w:lang w:val="bg-BG" w:eastAsia="zh-CN"/>
        </w:rPr>
        <w:t>Разработка и внедрение мероприятий, направленных на сокращение потребления энергоресурсов и расходных материалов.</w:t>
      </w:r>
    </w:p>
    <w:p w:rsidR="00261029" w:rsidRPr="00261029" w:rsidRDefault="008C3DF2" w:rsidP="008C3DF2">
      <w:pPr>
        <w:tabs>
          <w:tab w:val="left" w:pos="0"/>
          <w:tab w:val="left" w:pos="1075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2.6. </w:t>
      </w:r>
      <w:r w:rsidR="00261029" w:rsidRPr="00261029">
        <w:rPr>
          <w:sz w:val="24"/>
          <w:szCs w:val="24"/>
          <w:lang w:eastAsia="zh-CN"/>
        </w:rPr>
        <w:t>Организация заседаний, подготовка сводных отчетов о результатах внедрения и развитию системы бережливого производства.</w:t>
      </w:r>
    </w:p>
    <w:p w:rsidR="00261029" w:rsidRPr="00261029" w:rsidRDefault="008C3DF2" w:rsidP="008C3DF2">
      <w:pPr>
        <w:tabs>
          <w:tab w:val="left" w:pos="0"/>
          <w:tab w:val="left" w:pos="1075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2.7. </w:t>
      </w:r>
      <w:r w:rsidR="00261029" w:rsidRPr="00261029">
        <w:rPr>
          <w:sz w:val="24"/>
          <w:szCs w:val="24"/>
          <w:lang w:eastAsia="zh-CN"/>
        </w:rPr>
        <w:t>Подведение итогов внедрения и развития системы бережливого производства.</w:t>
      </w:r>
    </w:p>
    <w:p w:rsidR="00261029" w:rsidRPr="00261029" w:rsidRDefault="008C3DF2" w:rsidP="008C3DF2">
      <w:pPr>
        <w:tabs>
          <w:tab w:val="left" w:pos="0"/>
          <w:tab w:val="left" w:pos="1075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2.8. </w:t>
      </w:r>
      <w:r w:rsidR="00261029" w:rsidRPr="00261029">
        <w:rPr>
          <w:sz w:val="24"/>
          <w:szCs w:val="24"/>
          <w:lang w:eastAsia="zh-CN"/>
        </w:rPr>
        <w:t>Контроль исполнения плана по внедрению и развитию системы бережливого производства.</w:t>
      </w:r>
    </w:p>
    <w:p w:rsidR="00261029" w:rsidRPr="00261029" w:rsidRDefault="008C3DF2" w:rsidP="008C3DF2">
      <w:pPr>
        <w:tabs>
          <w:tab w:val="left" w:pos="0"/>
          <w:tab w:val="left" w:pos="1075"/>
        </w:tabs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2.9. </w:t>
      </w:r>
      <w:r w:rsidR="00261029" w:rsidRPr="00261029">
        <w:rPr>
          <w:sz w:val="24"/>
          <w:szCs w:val="24"/>
          <w:lang w:eastAsia="zh-CN"/>
        </w:rPr>
        <w:t>Принятие иных решений касающихся внедрения и развития системы бережливого производства в администрации.</w:t>
      </w:r>
    </w:p>
    <w:p w:rsidR="00261029" w:rsidRPr="00261029" w:rsidRDefault="00261029" w:rsidP="008C3DF2">
      <w:pPr>
        <w:tabs>
          <w:tab w:val="left" w:pos="0"/>
        </w:tabs>
        <w:suppressAutoHyphens/>
        <w:ind w:firstLine="567"/>
        <w:jc w:val="both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ind w:left="454"/>
        <w:jc w:val="center"/>
        <w:rPr>
          <w:sz w:val="24"/>
          <w:szCs w:val="24"/>
          <w:lang w:eastAsia="zh-CN"/>
        </w:rPr>
      </w:pPr>
      <w:r w:rsidRPr="00261029">
        <w:rPr>
          <w:b/>
          <w:bCs/>
          <w:sz w:val="24"/>
          <w:szCs w:val="24"/>
          <w:lang w:eastAsia="zh-CN"/>
        </w:rPr>
        <w:t>3. Организация деятельности рабочей группы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3.1. В состав рабочей группы входят председатель рабочей группы, заместитель председателя рабочей группы, секретарь рабочей группы и члены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3.2. Председатель рабочей группы: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1) осуществляет руководство деятельностью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2) принимает решения о привлечении к участию в заседаниях рабочей группы лиц,</w:t>
      </w:r>
      <w:r w:rsidR="008C3DF2">
        <w:rPr>
          <w:sz w:val="24"/>
          <w:szCs w:val="24"/>
          <w:lang w:eastAsia="zh-CN"/>
        </w:rPr>
        <w:t xml:space="preserve"> </w:t>
      </w:r>
      <w:r w:rsidRPr="00261029">
        <w:rPr>
          <w:sz w:val="24"/>
          <w:szCs w:val="24"/>
          <w:lang w:eastAsia="zh-CN"/>
        </w:rPr>
        <w:t>не являющихся членами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 xml:space="preserve">3) </w:t>
      </w:r>
      <w:proofErr w:type="gramStart"/>
      <w:r w:rsidRPr="00261029">
        <w:rPr>
          <w:sz w:val="24"/>
          <w:szCs w:val="24"/>
          <w:lang w:eastAsia="zh-CN"/>
        </w:rPr>
        <w:t>назначает заседания и утверждает</w:t>
      </w:r>
      <w:proofErr w:type="gramEnd"/>
      <w:r w:rsidRPr="00261029">
        <w:rPr>
          <w:sz w:val="24"/>
          <w:szCs w:val="24"/>
          <w:lang w:eastAsia="zh-CN"/>
        </w:rPr>
        <w:t xml:space="preserve"> повестку заседаний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 xml:space="preserve">4) дает поручения и организует контроль их исполнения в </w:t>
      </w:r>
      <w:proofErr w:type="gramStart"/>
      <w:r w:rsidRPr="00261029">
        <w:rPr>
          <w:sz w:val="24"/>
          <w:szCs w:val="24"/>
          <w:lang w:eastAsia="zh-CN"/>
        </w:rPr>
        <w:t>рамках</w:t>
      </w:r>
      <w:proofErr w:type="gramEnd"/>
      <w:r w:rsidRPr="00261029">
        <w:rPr>
          <w:sz w:val="24"/>
          <w:szCs w:val="24"/>
          <w:lang w:eastAsia="zh-CN"/>
        </w:rPr>
        <w:t xml:space="preserve"> деятельности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lastRenderedPageBreak/>
        <w:t>3.3. В период отсутствия председателя рабочей группы, а так же по его поручению, осуществление полномочий председателя рабочей группы возлагается на заместителя председателя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3.4. Члены рабочей группы обладают равными правами при принятии решений</w:t>
      </w:r>
      <w:r w:rsidR="008C3DF2">
        <w:rPr>
          <w:sz w:val="24"/>
          <w:szCs w:val="24"/>
          <w:lang w:eastAsia="zh-CN"/>
        </w:rPr>
        <w:t xml:space="preserve"> </w:t>
      </w:r>
      <w:r w:rsidRPr="00261029">
        <w:rPr>
          <w:sz w:val="24"/>
          <w:szCs w:val="24"/>
          <w:lang w:eastAsia="zh-CN"/>
        </w:rPr>
        <w:t>на заседаниях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3.5. Члены рабочей группы вправе:</w:t>
      </w:r>
    </w:p>
    <w:p w:rsidR="00261029" w:rsidRPr="00261029" w:rsidRDefault="008C3DF2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1) вносить предложения </w:t>
      </w:r>
      <w:r w:rsidR="00261029" w:rsidRPr="00261029">
        <w:rPr>
          <w:sz w:val="24"/>
          <w:szCs w:val="24"/>
          <w:lang w:eastAsia="zh-CN"/>
        </w:rPr>
        <w:t>в повестку заседания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2) знакомиться с протоколами заседаний, иными документами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 xml:space="preserve">3) принимать участие в </w:t>
      </w:r>
      <w:proofErr w:type="gramStart"/>
      <w:r w:rsidRPr="00261029">
        <w:rPr>
          <w:sz w:val="24"/>
          <w:szCs w:val="24"/>
          <w:lang w:eastAsia="zh-CN"/>
        </w:rPr>
        <w:t>заседаниях</w:t>
      </w:r>
      <w:proofErr w:type="gramEnd"/>
      <w:r w:rsidRPr="00261029">
        <w:rPr>
          <w:sz w:val="24"/>
          <w:szCs w:val="24"/>
          <w:lang w:eastAsia="zh-CN"/>
        </w:rPr>
        <w:t xml:space="preserve"> рабочей группы, в обсуждении вопросов, включенных в повестку.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3.6. Члены рабочей группы обязаны: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</w:rPr>
        <w:t>1) обеспечивать подготовку материалов по вопросам,</w:t>
      </w:r>
      <w:r w:rsidRPr="00261029">
        <w:rPr>
          <w:sz w:val="24"/>
          <w:szCs w:val="24"/>
          <w:lang w:eastAsia="zh-CN"/>
        </w:rPr>
        <w:t xml:space="preserve"> </w:t>
      </w:r>
      <w:r w:rsidRPr="00261029">
        <w:rPr>
          <w:sz w:val="24"/>
          <w:szCs w:val="24"/>
        </w:rPr>
        <w:t>находящимся в их компетенции, выносимым на рассмотрение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2) информировать секретаря рабочей группы о невозможности участия в заседании рабочей группы с указанием причин;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3) изучать необходимую информацию (материалы), доводить до сведения всех членов рабочей группы информацию, имеющую отношение к принимаемым решениям;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4) выполнять поручения председателя рабочей группы, исполнять решения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3.7. Секретарь рабочей группы: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1) формирует план проведения заседаний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2) организует работу по обеспечению деятельности рабочей группы, в том числе</w:t>
      </w:r>
      <w:r w:rsidR="008C3DF2">
        <w:rPr>
          <w:sz w:val="24"/>
          <w:szCs w:val="24"/>
          <w:lang w:eastAsia="zh-CN"/>
        </w:rPr>
        <w:t xml:space="preserve"> </w:t>
      </w:r>
      <w:r w:rsidRPr="00261029">
        <w:rPr>
          <w:sz w:val="24"/>
          <w:szCs w:val="24"/>
          <w:lang w:eastAsia="zh-CN"/>
        </w:rPr>
        <w:t>по подготовке материалов для заседаний, согласованию повестки заседания рабочей группы, получению документов от членов рабочей группы и других участников заседаний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3) осуществляет контроль исполнения решений, поручений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4) ведет протоколы заседаний рабочей группы;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5) выполняет иные обязанности по поручению председателя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 xml:space="preserve">3.8. Деятельность рабочей группы осуществляется в </w:t>
      </w:r>
      <w:proofErr w:type="gramStart"/>
      <w:r w:rsidRPr="00261029">
        <w:rPr>
          <w:sz w:val="24"/>
          <w:szCs w:val="24"/>
          <w:lang w:eastAsia="zh-CN"/>
        </w:rPr>
        <w:t>виде</w:t>
      </w:r>
      <w:proofErr w:type="gramEnd"/>
      <w:r w:rsidRPr="00261029">
        <w:rPr>
          <w:sz w:val="24"/>
          <w:szCs w:val="24"/>
          <w:lang w:eastAsia="zh-CN"/>
        </w:rPr>
        <w:t xml:space="preserve"> заседаний, которые могут проводиться в очной и заочной форме.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</w:rPr>
        <w:t xml:space="preserve">3.9. Заседания рабочей группы ведет председатель рабочей группы, а в </w:t>
      </w:r>
      <w:proofErr w:type="gramStart"/>
      <w:r w:rsidRPr="00261029">
        <w:rPr>
          <w:sz w:val="24"/>
          <w:szCs w:val="24"/>
        </w:rPr>
        <w:t>случае</w:t>
      </w:r>
      <w:proofErr w:type="gramEnd"/>
      <w:r w:rsidRPr="00261029">
        <w:rPr>
          <w:sz w:val="24"/>
          <w:szCs w:val="24"/>
        </w:rPr>
        <w:t xml:space="preserve"> его отсутствия </w:t>
      </w:r>
      <w:r w:rsidRPr="00261029">
        <w:rPr>
          <w:sz w:val="24"/>
          <w:szCs w:val="24"/>
          <w:lang w:eastAsia="zh-CN"/>
        </w:rPr>
        <w:t xml:space="preserve">(или поручения) </w:t>
      </w:r>
      <w:r w:rsidRPr="00261029">
        <w:rPr>
          <w:sz w:val="24"/>
          <w:szCs w:val="24"/>
        </w:rPr>
        <w:t>- заместитель председателя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3.10. Заседания рабочей группы проводятся еженедельно.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3.11. Заседание правомочно, когда присутствует не менее половины участников из состава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3.12. В заседаниях могут принимать участие представители органов администрации Советского района, представители общественности, иные лица, не обладающие правом голоса при принятии решений рабочей группы.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3.13. Решения на заседаниях рабочей группы принимаются большинством голосов присутствующих его членов.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3.14. При равенстве голосов, голос председателя рабочей группы считается решающим.</w:t>
      </w:r>
    </w:p>
    <w:p w:rsidR="00261029" w:rsidRPr="00261029" w:rsidRDefault="00261029" w:rsidP="00261029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3.15. Решения рабочей группы оформляются протоколом, который подписывается председателем рабочей группы.</w:t>
      </w:r>
    </w:p>
    <w:p w:rsidR="00261029" w:rsidRPr="008C3DF2" w:rsidRDefault="00261029" w:rsidP="008C3DF2">
      <w:pPr>
        <w:suppressAutoHyphens/>
        <w:ind w:firstLine="567"/>
        <w:jc w:val="both"/>
        <w:rPr>
          <w:sz w:val="24"/>
          <w:szCs w:val="24"/>
          <w:lang w:eastAsia="zh-CN"/>
        </w:rPr>
      </w:pPr>
      <w:r w:rsidRPr="00261029">
        <w:rPr>
          <w:sz w:val="24"/>
          <w:szCs w:val="24"/>
          <w:lang w:eastAsia="zh-CN"/>
        </w:rPr>
        <w:t>3.16. Копия протокола направляется секретарем рабочей группы всем членам рабочей группы.</w:t>
      </w:r>
    </w:p>
    <w:sectPr w:rsidR="00261029" w:rsidRPr="008C3DF2" w:rsidSect="00711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BED0E164"/>
    <w:name w:val="WW8Num13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152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304" w:hanging="72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096" w:hanging="720"/>
      </w:pPr>
      <w:rPr>
        <w:rFonts w:hint="default"/>
        <w:b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48" w:hanging="1080"/>
      </w:pPr>
      <w:rPr>
        <w:rFonts w:hint="default"/>
        <w:b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040" w:hanging="1080"/>
      </w:pPr>
      <w:rPr>
        <w:rFonts w:hint="default"/>
        <w:b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192" w:hanging="1440"/>
      </w:pPr>
      <w:rPr>
        <w:rFonts w:hint="default"/>
        <w:b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984" w:hanging="1440"/>
      </w:pPr>
      <w:rPr>
        <w:rFonts w:hint="default"/>
        <w:b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36" w:hanging="1800"/>
      </w:pPr>
      <w:rPr>
        <w:rFonts w:hint="default"/>
        <w:b w:val="0"/>
        <w:sz w:val="24"/>
        <w:szCs w:val="24"/>
      </w:rPr>
    </w:lvl>
  </w:abstractNum>
  <w:abstractNum w:abstractNumId="1">
    <w:nsid w:val="188E42C3"/>
    <w:multiLevelType w:val="hybridMultilevel"/>
    <w:tmpl w:val="06AC2D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D844D1"/>
    <w:multiLevelType w:val="hybridMultilevel"/>
    <w:tmpl w:val="D396DFA6"/>
    <w:lvl w:ilvl="0" w:tplc="5C0A87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136A86"/>
    <w:multiLevelType w:val="multilevel"/>
    <w:tmpl w:val="DB3E9A0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4"/>
      <w:numFmt w:val="decimal"/>
      <w:lvlText w:val="%1.%2."/>
      <w:lvlJc w:val="left"/>
      <w:pPr>
        <w:ind w:left="927" w:hanging="36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  <w:sz w:val="24"/>
      </w:rPr>
    </w:lvl>
  </w:abstractNum>
  <w:abstractNum w:abstractNumId="4">
    <w:nsid w:val="64ED351D"/>
    <w:multiLevelType w:val="multilevel"/>
    <w:tmpl w:val="BED0E164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4454"/>
        </w:tabs>
        <w:ind w:left="5606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304" w:hanging="72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096" w:hanging="720"/>
      </w:pPr>
      <w:rPr>
        <w:rFonts w:hint="default"/>
        <w:b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48" w:hanging="1080"/>
      </w:pPr>
      <w:rPr>
        <w:rFonts w:hint="default"/>
        <w:b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040" w:hanging="1080"/>
      </w:pPr>
      <w:rPr>
        <w:rFonts w:hint="default"/>
        <w:b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192" w:hanging="1440"/>
      </w:pPr>
      <w:rPr>
        <w:rFonts w:hint="default"/>
        <w:b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984" w:hanging="1440"/>
      </w:pPr>
      <w:rPr>
        <w:rFonts w:hint="default"/>
        <w:b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36" w:hanging="1800"/>
      </w:pPr>
      <w:rPr>
        <w:rFonts w:hint="default"/>
        <w:b w:val="0"/>
        <w:sz w:val="24"/>
        <w:szCs w:val="24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797"/>
    <w:rsid w:val="0006479D"/>
    <w:rsid w:val="00087218"/>
    <w:rsid w:val="000A371D"/>
    <w:rsid w:val="001740E6"/>
    <w:rsid w:val="00176632"/>
    <w:rsid w:val="001F64DA"/>
    <w:rsid w:val="00204BA9"/>
    <w:rsid w:val="00231A9B"/>
    <w:rsid w:val="00235D30"/>
    <w:rsid w:val="00251770"/>
    <w:rsid w:val="00261029"/>
    <w:rsid w:val="00325208"/>
    <w:rsid w:val="00326993"/>
    <w:rsid w:val="00433909"/>
    <w:rsid w:val="004552E0"/>
    <w:rsid w:val="00490170"/>
    <w:rsid w:val="00493FA5"/>
    <w:rsid w:val="004A3716"/>
    <w:rsid w:val="005E65FD"/>
    <w:rsid w:val="00612D95"/>
    <w:rsid w:val="00615CA7"/>
    <w:rsid w:val="0068420F"/>
    <w:rsid w:val="00711A28"/>
    <w:rsid w:val="00723C29"/>
    <w:rsid w:val="00816FB6"/>
    <w:rsid w:val="008B2453"/>
    <w:rsid w:val="008C3DF2"/>
    <w:rsid w:val="00AF20F8"/>
    <w:rsid w:val="00B05B7A"/>
    <w:rsid w:val="00B60E60"/>
    <w:rsid w:val="00B76692"/>
    <w:rsid w:val="00BF2000"/>
    <w:rsid w:val="00C16644"/>
    <w:rsid w:val="00C32045"/>
    <w:rsid w:val="00C64876"/>
    <w:rsid w:val="00CF39B5"/>
    <w:rsid w:val="00D56BDC"/>
    <w:rsid w:val="00D759B9"/>
    <w:rsid w:val="00D94DCB"/>
    <w:rsid w:val="00E24916"/>
    <w:rsid w:val="00E44797"/>
    <w:rsid w:val="00E45BE0"/>
    <w:rsid w:val="00ED1360"/>
    <w:rsid w:val="00F06EEB"/>
    <w:rsid w:val="00F75560"/>
    <w:rsid w:val="00F83F3C"/>
    <w:rsid w:val="00FB5B63"/>
    <w:rsid w:val="00FE3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0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52E0"/>
    <w:pPr>
      <w:keepNext/>
      <w:keepLines/>
      <w:spacing w:before="200"/>
      <w:outlineLvl w:val="2"/>
    </w:pPr>
    <w:rPr>
      <w:rFonts w:ascii="Cambria" w:hAnsi="Cambria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0E6"/>
    <w:pPr>
      <w:ind w:left="720"/>
      <w:contextualSpacing/>
    </w:pPr>
  </w:style>
  <w:style w:type="paragraph" w:styleId="a4">
    <w:name w:val="Body Text Indent"/>
    <w:basedOn w:val="a"/>
    <w:link w:val="a5"/>
    <w:rsid w:val="004A3716"/>
    <w:pPr>
      <w:widowControl w:val="0"/>
      <w:autoSpaceDE w:val="0"/>
      <w:autoSpaceDN w:val="0"/>
      <w:adjustRightInd w:val="0"/>
      <w:spacing w:after="120"/>
      <w:ind w:left="283" w:firstLine="720"/>
      <w:jc w:val="both"/>
    </w:pPr>
    <w:rPr>
      <w:rFonts w:ascii="Arial" w:hAnsi="Arial" w:cs="Arial"/>
    </w:rPr>
  </w:style>
  <w:style w:type="character" w:customStyle="1" w:styleId="a5">
    <w:name w:val="Основной текст с отступом Знак"/>
    <w:basedOn w:val="a0"/>
    <w:link w:val="a4"/>
    <w:rsid w:val="004A3716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1664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664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Title"/>
    <w:basedOn w:val="a"/>
    <w:link w:val="a9"/>
    <w:qFormat/>
    <w:rsid w:val="00BF2000"/>
    <w:pPr>
      <w:jc w:val="center"/>
    </w:pPr>
    <w:rPr>
      <w:b/>
      <w:sz w:val="24"/>
    </w:rPr>
  </w:style>
  <w:style w:type="character" w:customStyle="1" w:styleId="a9">
    <w:name w:val="Название Знак"/>
    <w:basedOn w:val="a0"/>
    <w:link w:val="a8"/>
    <w:rsid w:val="00BF200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552E0"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paragraph" w:styleId="aa">
    <w:name w:val="No Spacing"/>
    <w:link w:val="ab"/>
    <w:uiPriority w:val="99"/>
    <w:qFormat/>
    <w:rsid w:val="004552E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</w:style>
  <w:style w:type="character" w:customStyle="1" w:styleId="ab">
    <w:name w:val="Без интервала Знак"/>
    <w:link w:val="aa"/>
    <w:uiPriority w:val="99"/>
    <w:locked/>
    <w:rsid w:val="004552E0"/>
    <w:rPr>
      <w:rFonts w:ascii="Calibri" w:eastAsia="Times New Roman" w:hAnsi="Calibri" w:cs="Calibri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0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52E0"/>
    <w:pPr>
      <w:keepNext/>
      <w:keepLines/>
      <w:spacing w:before="200"/>
      <w:outlineLvl w:val="2"/>
    </w:pPr>
    <w:rPr>
      <w:rFonts w:ascii="Cambria" w:hAnsi="Cambria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0E6"/>
    <w:pPr>
      <w:ind w:left="720"/>
      <w:contextualSpacing/>
    </w:pPr>
  </w:style>
  <w:style w:type="paragraph" w:styleId="a4">
    <w:name w:val="Body Text Indent"/>
    <w:basedOn w:val="a"/>
    <w:link w:val="a5"/>
    <w:rsid w:val="004A3716"/>
    <w:pPr>
      <w:widowControl w:val="0"/>
      <w:autoSpaceDE w:val="0"/>
      <w:autoSpaceDN w:val="0"/>
      <w:adjustRightInd w:val="0"/>
      <w:spacing w:after="120"/>
      <w:ind w:left="283" w:firstLine="720"/>
      <w:jc w:val="both"/>
    </w:pPr>
    <w:rPr>
      <w:rFonts w:ascii="Arial" w:hAnsi="Arial" w:cs="Arial"/>
    </w:rPr>
  </w:style>
  <w:style w:type="character" w:customStyle="1" w:styleId="a5">
    <w:name w:val="Основной текст с отступом Знак"/>
    <w:basedOn w:val="a0"/>
    <w:link w:val="a4"/>
    <w:rsid w:val="004A3716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1664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664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Title"/>
    <w:basedOn w:val="a"/>
    <w:link w:val="a9"/>
    <w:qFormat/>
    <w:rsid w:val="00BF2000"/>
    <w:pPr>
      <w:jc w:val="center"/>
    </w:pPr>
    <w:rPr>
      <w:b/>
      <w:sz w:val="24"/>
    </w:rPr>
  </w:style>
  <w:style w:type="character" w:customStyle="1" w:styleId="a9">
    <w:name w:val="Название Знак"/>
    <w:basedOn w:val="a0"/>
    <w:link w:val="a8"/>
    <w:rsid w:val="00BF200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552E0"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paragraph" w:styleId="aa">
    <w:name w:val="No Spacing"/>
    <w:link w:val="ab"/>
    <w:uiPriority w:val="99"/>
    <w:qFormat/>
    <w:rsid w:val="004552E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</w:style>
  <w:style w:type="character" w:customStyle="1" w:styleId="ab">
    <w:name w:val="Без интервала Знак"/>
    <w:link w:val="aa"/>
    <w:uiPriority w:val="99"/>
    <w:locked/>
    <w:rsid w:val="004552E0"/>
    <w:rPr>
      <w:rFonts w:ascii="Calibri" w:eastAsia="Times New Roman" w:hAnsi="Calibri" w:cs="Calibri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04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4</Pages>
  <Words>1071</Words>
  <Characters>6106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Crown</dc:creator>
  <cp:lastModifiedBy>Пользователь</cp:lastModifiedBy>
  <cp:revision>6</cp:revision>
  <cp:lastPrinted>2021-01-28T10:33:00Z</cp:lastPrinted>
  <dcterms:created xsi:type="dcterms:W3CDTF">2021-01-27T05:05:00Z</dcterms:created>
  <dcterms:modified xsi:type="dcterms:W3CDTF">2021-01-28T11:01:00Z</dcterms:modified>
</cp:coreProperties>
</file>